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701F6" w:rsidRDefault="003701F6" w:rsidP="003701F6">
      <w:pPr>
        <w:jc w:val="center"/>
        <w:rPr>
          <w:sz w:val="48"/>
          <w:szCs w:val="48"/>
        </w:rPr>
      </w:pPr>
      <w:r w:rsidRPr="003701F6">
        <w:rPr>
          <w:sz w:val="48"/>
          <w:szCs w:val="48"/>
        </w:rPr>
        <w:t>2</w:t>
      </w:r>
      <w:r w:rsidRPr="003701F6">
        <w:rPr>
          <w:sz w:val="48"/>
          <w:szCs w:val="48"/>
          <w:vertAlign w:val="superscript"/>
        </w:rPr>
        <w:t>nd</w:t>
      </w:r>
      <w:r w:rsidRPr="003701F6">
        <w:rPr>
          <w:sz w:val="48"/>
          <w:szCs w:val="48"/>
        </w:rPr>
        <w:t xml:space="preserve"> Great Awakening FRQ  </w:t>
      </w:r>
    </w:p>
    <w:p w:rsidR="003701F6" w:rsidRPr="003701F6" w:rsidRDefault="003701F6" w:rsidP="003701F6">
      <w:pPr>
        <w:jc w:val="center"/>
        <w:rPr>
          <w:b/>
          <w:sz w:val="48"/>
          <w:szCs w:val="48"/>
        </w:rPr>
      </w:pPr>
      <w:r w:rsidRPr="003701F6">
        <w:rPr>
          <w:b/>
          <w:sz w:val="48"/>
          <w:szCs w:val="48"/>
        </w:rPr>
        <w:t>DUE Tuesday, November 29</w:t>
      </w:r>
    </w:p>
    <w:p w:rsidR="00580A87" w:rsidRPr="00A377B8" w:rsidRDefault="00580A87" w:rsidP="00580A87">
      <w:pPr>
        <w:rPr>
          <w:sz w:val="28"/>
          <w:szCs w:val="28"/>
        </w:rPr>
      </w:pPr>
      <w:r w:rsidRPr="00A377B8">
        <w:rPr>
          <w:sz w:val="28"/>
          <w:szCs w:val="28"/>
        </w:rPr>
        <w:t xml:space="preserve">In what ways did the Second Great Awakening in the North influence </w:t>
      </w:r>
      <w:r w:rsidRPr="00A377B8">
        <w:rPr>
          <w:b/>
          <w:sz w:val="28"/>
          <w:szCs w:val="28"/>
        </w:rPr>
        <w:t>TWO</w:t>
      </w:r>
      <w:r w:rsidRPr="00A377B8">
        <w:rPr>
          <w:sz w:val="28"/>
          <w:szCs w:val="28"/>
        </w:rPr>
        <w:t xml:space="preserve"> of the following?</w:t>
      </w:r>
    </w:p>
    <w:p w:rsidR="00580A87" w:rsidRPr="00A377B8" w:rsidRDefault="00580A87" w:rsidP="00580A87">
      <w:pPr>
        <w:ind w:firstLine="720"/>
        <w:rPr>
          <w:sz w:val="28"/>
          <w:szCs w:val="28"/>
        </w:rPr>
      </w:pPr>
      <w:r w:rsidRPr="00A377B8">
        <w:rPr>
          <w:sz w:val="28"/>
          <w:szCs w:val="28"/>
        </w:rPr>
        <w:t>Abolitionism</w:t>
      </w:r>
    </w:p>
    <w:p w:rsidR="00580A87" w:rsidRPr="00A377B8" w:rsidRDefault="00580A87" w:rsidP="00580A87">
      <w:pPr>
        <w:ind w:firstLine="720"/>
        <w:rPr>
          <w:sz w:val="28"/>
          <w:szCs w:val="28"/>
        </w:rPr>
      </w:pPr>
      <w:r w:rsidRPr="00A377B8">
        <w:rPr>
          <w:sz w:val="28"/>
          <w:szCs w:val="28"/>
        </w:rPr>
        <w:t>Temperance</w:t>
      </w:r>
    </w:p>
    <w:p w:rsidR="00580A87" w:rsidRPr="00A377B8" w:rsidRDefault="00580A87" w:rsidP="00580A87">
      <w:pPr>
        <w:ind w:firstLine="720"/>
        <w:rPr>
          <w:sz w:val="28"/>
          <w:szCs w:val="28"/>
        </w:rPr>
      </w:pPr>
      <w:r w:rsidRPr="00A377B8">
        <w:rPr>
          <w:sz w:val="28"/>
          <w:szCs w:val="28"/>
        </w:rPr>
        <w:t>Cult of Domesticity</w:t>
      </w:r>
    </w:p>
    <w:p w:rsidR="00580A87" w:rsidRPr="00A377B8" w:rsidRDefault="00580A87" w:rsidP="00580A87">
      <w:pPr>
        <w:ind w:firstLine="720"/>
        <w:rPr>
          <w:sz w:val="28"/>
          <w:szCs w:val="28"/>
        </w:rPr>
      </w:pPr>
      <w:r w:rsidRPr="00A377B8">
        <w:rPr>
          <w:sz w:val="28"/>
          <w:szCs w:val="28"/>
        </w:rPr>
        <w:t>Utopian Communities</w:t>
      </w:r>
    </w:p>
    <w:p w:rsidR="00580A87" w:rsidRPr="00A377B8" w:rsidRDefault="00580A87" w:rsidP="00580A87">
      <w:pPr>
        <w:rPr>
          <w:sz w:val="28"/>
          <w:szCs w:val="28"/>
        </w:rPr>
      </w:pPr>
      <w:r w:rsidRPr="00A377B8">
        <w:rPr>
          <w:sz w:val="28"/>
          <w:szCs w:val="28"/>
        </w:rPr>
        <w:t xml:space="preserve">1.   Divide a piece of paper into </w:t>
      </w:r>
      <w:proofErr w:type="gramStart"/>
      <w:r w:rsidRPr="00A377B8">
        <w:rPr>
          <w:sz w:val="28"/>
          <w:szCs w:val="28"/>
        </w:rPr>
        <w:t>fourths .</w:t>
      </w:r>
      <w:proofErr w:type="gramEnd"/>
      <w:r w:rsidRPr="00A377B8">
        <w:rPr>
          <w:sz w:val="28"/>
          <w:szCs w:val="28"/>
        </w:rPr>
        <w:t xml:space="preserve">  </w:t>
      </w:r>
    </w:p>
    <w:p w:rsidR="00580A87" w:rsidRPr="00A377B8" w:rsidRDefault="00580A87" w:rsidP="00580A87">
      <w:pPr>
        <w:rPr>
          <w:sz w:val="28"/>
          <w:szCs w:val="28"/>
        </w:rPr>
      </w:pPr>
      <w:r w:rsidRPr="00A377B8">
        <w:rPr>
          <w:sz w:val="28"/>
          <w:szCs w:val="28"/>
        </w:rPr>
        <w:t xml:space="preserve">2.   Label each square with a topic. </w:t>
      </w:r>
    </w:p>
    <w:p w:rsidR="00580A87" w:rsidRPr="00A377B8" w:rsidRDefault="00580A87" w:rsidP="00580A87">
      <w:pPr>
        <w:rPr>
          <w:sz w:val="28"/>
          <w:szCs w:val="28"/>
        </w:rPr>
      </w:pPr>
      <w:r w:rsidRPr="00A377B8">
        <w:rPr>
          <w:sz w:val="28"/>
          <w:szCs w:val="28"/>
        </w:rPr>
        <w:t>3.   For each square, write down the</w:t>
      </w:r>
      <w:r w:rsidR="003701F6">
        <w:rPr>
          <w:sz w:val="28"/>
          <w:szCs w:val="28"/>
        </w:rPr>
        <w:t xml:space="preserve"> goal or </w:t>
      </w:r>
      <w:r w:rsidRPr="00A377B8">
        <w:rPr>
          <w:sz w:val="28"/>
          <w:szCs w:val="28"/>
        </w:rPr>
        <w:t xml:space="preserve">purpose of the topic. </w:t>
      </w:r>
    </w:p>
    <w:p w:rsidR="00580A87" w:rsidRPr="00A377B8" w:rsidRDefault="00580A87" w:rsidP="00580A87">
      <w:pPr>
        <w:rPr>
          <w:sz w:val="28"/>
          <w:szCs w:val="28"/>
        </w:rPr>
      </w:pPr>
      <w:r w:rsidRPr="00A377B8">
        <w:rPr>
          <w:sz w:val="28"/>
          <w:szCs w:val="28"/>
        </w:rPr>
        <w:t xml:space="preserve"> 4.  Write down key concepts, people, and events related to that topic</w:t>
      </w:r>
    </w:p>
    <w:p w:rsidR="00580A87" w:rsidRPr="00A377B8" w:rsidRDefault="00580A87" w:rsidP="00580A87">
      <w:pPr>
        <w:rPr>
          <w:sz w:val="28"/>
          <w:szCs w:val="28"/>
        </w:rPr>
      </w:pPr>
      <w:r w:rsidRPr="00A377B8">
        <w:rPr>
          <w:sz w:val="28"/>
          <w:szCs w:val="28"/>
        </w:rPr>
        <w:t xml:space="preserve">5.   </w:t>
      </w:r>
      <w:proofErr w:type="gramStart"/>
      <w:r w:rsidRPr="00A377B8">
        <w:rPr>
          <w:sz w:val="28"/>
          <w:szCs w:val="28"/>
        </w:rPr>
        <w:t>On</w:t>
      </w:r>
      <w:proofErr w:type="gramEnd"/>
      <w:r w:rsidRPr="00A377B8">
        <w:rPr>
          <w:sz w:val="28"/>
          <w:szCs w:val="28"/>
        </w:rPr>
        <w:t xml:space="preserve"> the back of the paper:</w:t>
      </w:r>
    </w:p>
    <w:p w:rsidR="00580A87" w:rsidRPr="00A377B8" w:rsidRDefault="00580A87" w:rsidP="00580A87">
      <w:pPr>
        <w:ind w:firstLine="720"/>
        <w:rPr>
          <w:sz w:val="28"/>
          <w:szCs w:val="28"/>
        </w:rPr>
      </w:pPr>
      <w:r w:rsidRPr="00A377B8">
        <w:rPr>
          <w:sz w:val="28"/>
          <w:szCs w:val="28"/>
        </w:rPr>
        <w:t xml:space="preserve"> </w:t>
      </w:r>
      <w:proofErr w:type="gramStart"/>
      <w:r w:rsidRPr="00A377B8">
        <w:rPr>
          <w:sz w:val="28"/>
          <w:szCs w:val="28"/>
        </w:rPr>
        <w:t>explain</w:t>
      </w:r>
      <w:proofErr w:type="gramEnd"/>
      <w:r w:rsidRPr="00A377B8">
        <w:rPr>
          <w:sz w:val="28"/>
          <w:szCs w:val="28"/>
        </w:rPr>
        <w:t xml:space="preserve"> the key ideas that explain the Second Great Awakening</w:t>
      </w:r>
    </w:p>
    <w:p w:rsidR="00580A87" w:rsidRPr="00A377B8" w:rsidRDefault="00580A87" w:rsidP="00580A87">
      <w:pPr>
        <w:ind w:firstLine="720"/>
        <w:rPr>
          <w:sz w:val="28"/>
          <w:szCs w:val="28"/>
        </w:rPr>
      </w:pPr>
      <w:proofErr w:type="gramStart"/>
      <w:r w:rsidRPr="00A377B8">
        <w:rPr>
          <w:sz w:val="28"/>
          <w:szCs w:val="28"/>
        </w:rPr>
        <w:t>describe</w:t>
      </w:r>
      <w:proofErr w:type="gramEnd"/>
      <w:r w:rsidRPr="00A377B8">
        <w:rPr>
          <w:sz w:val="28"/>
          <w:szCs w:val="28"/>
        </w:rPr>
        <w:t xml:space="preserve"> the mission of the religious movement</w:t>
      </w:r>
    </w:p>
    <w:p w:rsidR="00580A87" w:rsidRPr="00A377B8" w:rsidRDefault="00580A87" w:rsidP="00580A87">
      <w:pPr>
        <w:ind w:firstLine="720"/>
        <w:rPr>
          <w:sz w:val="28"/>
          <w:szCs w:val="28"/>
        </w:rPr>
      </w:pPr>
      <w:proofErr w:type="gramStart"/>
      <w:r w:rsidRPr="00A377B8">
        <w:rPr>
          <w:sz w:val="28"/>
          <w:szCs w:val="28"/>
        </w:rPr>
        <w:t>connect</w:t>
      </w:r>
      <w:proofErr w:type="gramEnd"/>
      <w:r w:rsidRPr="00A377B8">
        <w:rPr>
          <w:sz w:val="28"/>
          <w:szCs w:val="28"/>
        </w:rPr>
        <w:t xml:space="preserve"> how the religious movement led to social reforms</w:t>
      </w:r>
    </w:p>
    <w:p w:rsidR="00580A87" w:rsidRPr="00A377B8" w:rsidRDefault="00580A87">
      <w:pPr>
        <w:rPr>
          <w:sz w:val="28"/>
          <w:szCs w:val="28"/>
        </w:rPr>
      </w:pPr>
      <w:r w:rsidRPr="00A377B8">
        <w:rPr>
          <w:sz w:val="28"/>
          <w:szCs w:val="28"/>
        </w:rPr>
        <w:t>Based on your graphic organizer, choose the TWO topics you feel the most comfortable with.  Create an outline for your essay</w:t>
      </w:r>
    </w:p>
    <w:p w:rsidR="00580A87" w:rsidRPr="00A377B8" w:rsidRDefault="00580A87">
      <w:pPr>
        <w:rPr>
          <w:sz w:val="28"/>
          <w:szCs w:val="28"/>
        </w:rPr>
      </w:pPr>
      <w:r w:rsidRPr="00A377B8">
        <w:rPr>
          <w:sz w:val="28"/>
          <w:szCs w:val="28"/>
        </w:rPr>
        <w:t>Your essay must explain what the Second Great Awakening was.  It must also explain how the religious movement led to the social reform movements.  How did people believe they could solve the problems in society or make society better?  These questions may be answered as part of your introduction paragraph.</w:t>
      </w:r>
    </w:p>
    <w:sectPr w:rsidR="00580A87" w:rsidRPr="00A377B8" w:rsidSect="00781DEE">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20"/>
  <w:characterSpacingControl w:val="doNotCompress"/>
  <w:compat/>
  <w:rsids>
    <w:rsidRoot w:val="00580A87"/>
    <w:rsid w:val="001C7839"/>
    <w:rsid w:val="003701F6"/>
    <w:rsid w:val="00580A87"/>
    <w:rsid w:val="00590D97"/>
    <w:rsid w:val="005F5317"/>
    <w:rsid w:val="00781DEE"/>
    <w:rsid w:val="00A377B8"/>
    <w:rsid w:val="00C55E1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0A87"/>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1</Pages>
  <Words>157</Words>
  <Characters>901</Characters>
  <Application>Microsoft Office Word</Application>
  <DocSecurity>0</DocSecurity>
  <Lines>7</Lines>
  <Paragraphs>2</Paragraphs>
  <ScaleCrop>false</ScaleCrop>
  <Company/>
  <LinksUpToDate>false</LinksUpToDate>
  <CharactersWithSpaces>1056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jodi</dc:creator>
  <cp:lastModifiedBy>Jodi.bell</cp:lastModifiedBy>
  <cp:revision>3</cp:revision>
  <cp:lastPrinted>2011-11-02T11:37:00Z</cp:lastPrinted>
  <dcterms:created xsi:type="dcterms:W3CDTF">2010-11-03T13:59:00Z</dcterms:created>
  <dcterms:modified xsi:type="dcterms:W3CDTF">2011-11-02T11:37:00Z</dcterms:modified>
</cp:coreProperties>
</file>